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813" w:rsidRPr="00DA0813" w:rsidRDefault="00DA0813" w:rsidP="001D70B0">
      <w:pPr>
        <w:widowControl/>
        <w:shd w:val="clear" w:color="auto" w:fill="FFFFFF"/>
        <w:spacing w:after="210" w:line="360" w:lineRule="auto"/>
        <w:jc w:val="left"/>
        <w:outlineLvl w:val="1"/>
        <w:rPr>
          <w:rFonts w:asciiTheme="minorEastAsia" w:hAnsiTheme="minorEastAsia" w:cs="宋体"/>
          <w:b/>
          <w:bCs/>
          <w:color w:val="333333"/>
          <w:spacing w:val="8"/>
          <w:kern w:val="0"/>
          <w:sz w:val="24"/>
          <w:szCs w:val="24"/>
        </w:rPr>
      </w:pPr>
      <w:r w:rsidRPr="00DA0813">
        <w:rPr>
          <w:rFonts w:asciiTheme="minorEastAsia" w:hAnsiTheme="minorEastAsia" w:cs="宋体" w:hint="eastAsia"/>
          <w:b/>
          <w:bCs/>
          <w:color w:val="333333"/>
          <w:spacing w:val="8"/>
          <w:kern w:val="0"/>
          <w:sz w:val="24"/>
          <w:szCs w:val="24"/>
        </w:rPr>
        <w:t>无人机锂电池的使用和保养方法</w:t>
      </w:r>
    </w:p>
    <w:p w:rsidR="00DA0813" w:rsidRPr="00DA0813" w:rsidRDefault="00DA0813" w:rsidP="001D70B0">
      <w:pPr>
        <w:widowControl/>
        <w:spacing w:line="360" w:lineRule="auto"/>
        <w:jc w:val="left"/>
        <w:rPr>
          <w:rFonts w:asciiTheme="minorEastAsia" w:hAnsiTheme="minorEastAsia" w:cs="宋体"/>
          <w:kern w:val="0"/>
          <w:sz w:val="24"/>
          <w:szCs w:val="24"/>
        </w:rPr>
      </w:pPr>
      <w:r w:rsidRPr="00DA0813">
        <w:rPr>
          <w:rFonts w:asciiTheme="minorEastAsia" w:hAnsiTheme="minorEastAsia" w:cs="宋体"/>
          <w:kern w:val="0"/>
          <w:sz w:val="24"/>
          <w:szCs w:val="24"/>
        </w:rPr>
        <w:t>无人机锂电池的使用和保养方法</w:t>
      </w:r>
    </w:p>
    <w:p w:rsidR="00DA0813" w:rsidRPr="00DA0813" w:rsidRDefault="00DA0813" w:rsidP="001D70B0">
      <w:pPr>
        <w:widowControl/>
        <w:shd w:val="clear" w:color="auto" w:fill="FFFFFF"/>
        <w:spacing w:line="360" w:lineRule="auto"/>
        <w:rPr>
          <w:rFonts w:asciiTheme="minorEastAsia" w:hAnsiTheme="minorEastAsia" w:cs="宋体" w:hint="eastAsia"/>
          <w:color w:val="333333"/>
          <w:spacing w:val="8"/>
          <w:kern w:val="0"/>
          <w:sz w:val="24"/>
          <w:szCs w:val="24"/>
        </w:rPr>
      </w:pPr>
      <w:r w:rsidRPr="00DA0813">
        <w:rPr>
          <w:rFonts w:asciiTheme="minorEastAsia" w:hAnsiTheme="minorEastAsia" w:cs="宋体" w:hint="eastAsia"/>
          <w:color w:val="333333"/>
          <w:spacing w:val="8"/>
          <w:kern w:val="0"/>
          <w:sz w:val="24"/>
          <w:szCs w:val="24"/>
        </w:rPr>
        <w:t>        通常，我们在无人机上使用的锂电池全称是</w:t>
      </w:r>
      <w:r w:rsidRPr="001D70B0">
        <w:rPr>
          <w:rFonts w:asciiTheme="minorEastAsia" w:hAnsiTheme="minorEastAsia" w:cs="宋体" w:hint="eastAsia"/>
          <w:b/>
          <w:bCs/>
          <w:color w:val="333333"/>
          <w:spacing w:val="8"/>
          <w:kern w:val="0"/>
          <w:sz w:val="24"/>
          <w:szCs w:val="24"/>
        </w:rPr>
        <w:t>“锂聚合物电池”(英文Li-Polymer)，简称锂电池。</w:t>
      </w:r>
      <w:r w:rsidRPr="00DA0813">
        <w:rPr>
          <w:rFonts w:asciiTheme="minorEastAsia" w:hAnsiTheme="minorEastAsia" w:cs="宋体" w:hint="eastAsia"/>
          <w:color w:val="333333"/>
          <w:spacing w:val="8"/>
          <w:kern w:val="0"/>
          <w:sz w:val="24"/>
          <w:szCs w:val="24"/>
        </w:rPr>
        <w:t>锂电池是一种具有</w:t>
      </w:r>
      <w:r w:rsidRPr="001D70B0">
        <w:rPr>
          <w:rFonts w:asciiTheme="minorEastAsia" w:hAnsiTheme="minorEastAsia" w:cs="宋体" w:hint="eastAsia"/>
          <w:b/>
          <w:bCs/>
          <w:color w:val="333333"/>
          <w:spacing w:val="8"/>
          <w:kern w:val="0"/>
          <w:sz w:val="24"/>
          <w:szCs w:val="24"/>
        </w:rPr>
        <w:t>能量密度高、小型化、超薄化、轻量化，安全性高以及成本低等多种优势的新型电池。</w:t>
      </w:r>
      <w:r w:rsidRPr="00DA0813">
        <w:rPr>
          <w:rFonts w:asciiTheme="minorEastAsia" w:hAnsiTheme="minorEastAsia" w:cs="宋体" w:hint="eastAsia"/>
          <w:color w:val="333333"/>
          <w:spacing w:val="8"/>
          <w:kern w:val="0"/>
          <w:sz w:val="24"/>
          <w:szCs w:val="24"/>
        </w:rPr>
        <w:t>锂电池表面为铝塑封装，不同于液态锂电池的金属外壳，任何内部的隐患都可立即通过外外形上的改变而显示出来，例如：锂电池鼓包。</w:t>
      </w:r>
    </w:p>
    <w:p w:rsidR="00DA0813" w:rsidRPr="00DA0813" w:rsidRDefault="00DA0813" w:rsidP="001D70B0">
      <w:pPr>
        <w:widowControl/>
        <w:shd w:val="clear" w:color="auto" w:fill="FFFFFF"/>
        <w:spacing w:line="360" w:lineRule="auto"/>
        <w:rPr>
          <w:rFonts w:asciiTheme="minorEastAsia" w:hAnsiTheme="minorEastAsia" w:cs="宋体" w:hint="eastAsia"/>
          <w:color w:val="333333"/>
          <w:spacing w:val="8"/>
          <w:kern w:val="0"/>
          <w:sz w:val="24"/>
          <w:szCs w:val="24"/>
        </w:rPr>
      </w:pPr>
      <w:r w:rsidRPr="00DA0813">
        <w:rPr>
          <w:rFonts w:asciiTheme="minorEastAsia" w:hAnsiTheme="minorEastAsia" w:cs="宋体" w:hint="eastAsia"/>
          <w:color w:val="333333"/>
          <w:spacing w:val="8"/>
          <w:kern w:val="0"/>
          <w:sz w:val="24"/>
          <w:szCs w:val="24"/>
        </w:rPr>
        <w:t>        航模中使用锂电池，单片电芯额定电压为3.7V，是从平均工作电压获得。</w:t>
      </w:r>
      <w:r w:rsidRPr="001D70B0">
        <w:rPr>
          <w:rFonts w:asciiTheme="minorEastAsia" w:hAnsiTheme="minorEastAsia" w:cs="宋体" w:hint="eastAsia"/>
          <w:b/>
          <w:bCs/>
          <w:color w:val="333333"/>
          <w:spacing w:val="8"/>
          <w:kern w:val="0"/>
          <w:sz w:val="24"/>
          <w:szCs w:val="24"/>
        </w:rPr>
        <w:t>单片锂电芯的实际电压为2.75~4.2V，锂电池上标识的电量是指从4.2V放电至2.75V所获得的电量。锂电池必须保持在2.75~4.2V电压范围内使用。如果电压低于2.75V，则导致过度放电，锂电池外形会膨胀，内部的化学液体会结晶，这些结晶有可能会刺穿内部结构层而造成短路，甚至会导致锂电电压变为零。如果充电时单片电压高于4.2V，则导致过度充电，电池内部化学反应过于激烈，锂电池也会鼓气膨胀，此时若继续充电就会起火甚至爆炸。</w:t>
      </w:r>
      <w:r w:rsidRPr="00DA0813">
        <w:rPr>
          <w:rFonts w:asciiTheme="minorEastAsia" w:hAnsiTheme="minorEastAsia" w:cs="宋体" w:hint="eastAsia"/>
          <w:color w:val="FE6673"/>
          <w:spacing w:val="8"/>
          <w:kern w:val="0"/>
          <w:sz w:val="24"/>
          <w:szCs w:val="24"/>
        </w:rPr>
        <w:t>所以选用符合安全标准的充电器对锂电池进行正确的充电操作就显得尤其重要！</w:t>
      </w:r>
    </w:p>
    <w:p w:rsidR="00DA0813" w:rsidRPr="00DA0813" w:rsidRDefault="00DA0813" w:rsidP="001D70B0">
      <w:pPr>
        <w:widowControl/>
        <w:shd w:val="clear" w:color="auto" w:fill="FFFFFF"/>
        <w:spacing w:line="360" w:lineRule="auto"/>
        <w:rPr>
          <w:rFonts w:asciiTheme="minorEastAsia" w:hAnsiTheme="minorEastAsia" w:cs="宋体" w:hint="eastAsia"/>
          <w:color w:val="333333"/>
          <w:spacing w:val="8"/>
          <w:kern w:val="0"/>
          <w:sz w:val="24"/>
          <w:szCs w:val="24"/>
        </w:rPr>
      </w:pPr>
      <w:r w:rsidRPr="00DA0813">
        <w:rPr>
          <w:rFonts w:asciiTheme="minorEastAsia" w:hAnsiTheme="minorEastAsia" w:cs="宋体" w:hint="eastAsia"/>
          <w:color w:val="333333"/>
          <w:spacing w:val="8"/>
          <w:kern w:val="0"/>
          <w:sz w:val="24"/>
          <w:szCs w:val="24"/>
        </w:rPr>
        <w:t xml:space="preserve">　　还有一点重要提示：切记不能将无人机动力电池单片电芯电压使用到2.75V，因为此时电池已经不能提供给飞机有效电力进行飞行，所以为了安全飞行，我们可将单片电芯报警电压设置为3.6V，一旦接近或达到这个电压值，飞手就要马上执行返航或降落动作，从而尽可能地避免因电池电压不足导致炸机。</w:t>
      </w:r>
    </w:p>
    <w:p w:rsidR="00DA0813" w:rsidRPr="00DA0813" w:rsidRDefault="00DA0813" w:rsidP="001D70B0">
      <w:pPr>
        <w:widowControl/>
        <w:shd w:val="clear" w:color="auto" w:fill="FFFFFF"/>
        <w:spacing w:line="360" w:lineRule="auto"/>
        <w:rPr>
          <w:rFonts w:asciiTheme="minorEastAsia" w:hAnsiTheme="minorEastAsia" w:cs="宋体" w:hint="eastAsia"/>
          <w:color w:val="333333"/>
          <w:spacing w:val="8"/>
          <w:kern w:val="0"/>
          <w:sz w:val="24"/>
          <w:szCs w:val="24"/>
        </w:rPr>
      </w:pPr>
    </w:p>
    <w:p w:rsidR="00DA0813" w:rsidRPr="00DA0813" w:rsidRDefault="00DA0813" w:rsidP="001D70B0">
      <w:pPr>
        <w:widowControl/>
        <w:shd w:val="clear" w:color="auto" w:fill="FFFFFF"/>
        <w:spacing w:line="360" w:lineRule="auto"/>
        <w:rPr>
          <w:rFonts w:asciiTheme="minorEastAsia" w:hAnsiTheme="minorEastAsia" w:cs="宋体" w:hint="eastAsia"/>
          <w:color w:val="333333"/>
          <w:spacing w:val="8"/>
          <w:kern w:val="0"/>
          <w:sz w:val="24"/>
          <w:szCs w:val="24"/>
        </w:rPr>
      </w:pPr>
      <w:r w:rsidRPr="00DA0813">
        <w:rPr>
          <w:rFonts w:asciiTheme="minorEastAsia" w:hAnsiTheme="minorEastAsia" w:cs="宋体" w:hint="eastAsia"/>
          <w:color w:val="333333"/>
          <w:spacing w:val="8"/>
          <w:kern w:val="0"/>
          <w:sz w:val="24"/>
          <w:szCs w:val="24"/>
        </w:rPr>
        <w:t xml:space="preserve">　　</w:t>
      </w:r>
      <w:r w:rsidRPr="001D70B0">
        <w:rPr>
          <w:rFonts w:asciiTheme="minorEastAsia" w:hAnsiTheme="minorEastAsia" w:cs="宋体" w:hint="eastAsia"/>
          <w:b/>
          <w:bCs/>
          <w:color w:val="333333"/>
          <w:spacing w:val="8"/>
          <w:kern w:val="0"/>
          <w:sz w:val="24"/>
          <w:szCs w:val="24"/>
        </w:rPr>
        <w:t>通常，我们使用倍数C（英文Capacity容量的首字母）表示电池的放电能力。</w:t>
      </w:r>
      <w:r w:rsidRPr="00DA0813">
        <w:rPr>
          <w:rFonts w:asciiTheme="minorEastAsia" w:hAnsiTheme="minorEastAsia" w:cs="宋体" w:hint="eastAsia"/>
          <w:color w:val="333333"/>
          <w:spacing w:val="8"/>
          <w:kern w:val="0"/>
          <w:sz w:val="24"/>
          <w:szCs w:val="24"/>
        </w:rPr>
        <w:t>常见的无人机用电池有10C、15C、20C或者更高C数的电池。 例如：20000mAh容量的电池持续工作1小时，平均电流就是20000mAh，即20A，20A就是这个电池的1C。如果电池标识20000mAh/20C，那么，这块电池的最大放电电流应是20A×20C=400A，如果是10C呢，那么，它的最大放电电流就是20A×10C=300A。因此，电池的C数越高，电池所能提供的放电电流</w:t>
      </w:r>
      <w:r w:rsidRPr="00DA0813">
        <w:rPr>
          <w:rFonts w:asciiTheme="minorEastAsia" w:hAnsiTheme="minorEastAsia" w:cs="宋体" w:hint="eastAsia"/>
          <w:color w:val="333333"/>
          <w:spacing w:val="8"/>
          <w:kern w:val="0"/>
          <w:sz w:val="24"/>
          <w:szCs w:val="24"/>
        </w:rPr>
        <w:lastRenderedPageBreak/>
        <w:t>就越大。也因此C数越高的电池，价格也就越高。</w:t>
      </w:r>
      <w:r w:rsidRPr="001D70B0">
        <w:rPr>
          <w:rFonts w:asciiTheme="minorEastAsia" w:hAnsiTheme="minorEastAsia" w:cs="宋体" w:hint="eastAsia"/>
          <w:b/>
          <w:bCs/>
          <w:color w:val="333333"/>
          <w:spacing w:val="8"/>
          <w:kern w:val="0"/>
          <w:sz w:val="24"/>
          <w:szCs w:val="24"/>
        </w:rPr>
        <w:t>需要注意的是：不要超过电池的放电C数进行放电，否则，可能造成电池报废或起火爆炸。</w:t>
      </w:r>
    </w:p>
    <w:p w:rsidR="00DA0813" w:rsidRPr="00DA0813" w:rsidRDefault="00DA0813" w:rsidP="001D70B0">
      <w:pPr>
        <w:widowControl/>
        <w:spacing w:line="360" w:lineRule="auto"/>
        <w:jc w:val="left"/>
        <w:rPr>
          <w:rFonts w:asciiTheme="minorEastAsia" w:hAnsiTheme="minorEastAsia" w:cs="宋体" w:hint="eastAsia"/>
          <w:color w:val="2AE0C8"/>
          <w:kern w:val="0"/>
          <w:sz w:val="24"/>
          <w:szCs w:val="24"/>
        </w:rPr>
      </w:pPr>
      <w:r w:rsidRPr="00DA0813">
        <w:rPr>
          <w:rFonts w:asciiTheme="minorEastAsia" w:hAnsiTheme="minorEastAsia" w:cs="宋体"/>
          <w:color w:val="000000"/>
          <w:kern w:val="0"/>
          <w:sz w:val="24"/>
          <w:szCs w:val="24"/>
        </w:rPr>
        <w:t>正确的使用电池是延长电池寿命的最好方法</w:t>
      </w:r>
    </w:p>
    <w:p w:rsidR="00DA0813" w:rsidRPr="00DA0813" w:rsidRDefault="00DA0813" w:rsidP="001D70B0">
      <w:pPr>
        <w:widowControl/>
        <w:spacing w:line="360" w:lineRule="auto"/>
        <w:jc w:val="left"/>
        <w:rPr>
          <w:rFonts w:asciiTheme="minorEastAsia" w:hAnsiTheme="minorEastAsia" w:cs="宋体"/>
          <w:color w:val="FE6673"/>
          <w:kern w:val="0"/>
          <w:sz w:val="24"/>
          <w:szCs w:val="24"/>
        </w:rPr>
      </w:pPr>
      <w:r w:rsidRPr="001D70B0">
        <w:rPr>
          <w:rFonts w:asciiTheme="minorEastAsia" w:hAnsiTheme="minorEastAsia" w:cs="宋体"/>
          <w:b/>
          <w:bCs/>
          <w:color w:val="FE6673"/>
          <w:kern w:val="0"/>
          <w:sz w:val="24"/>
          <w:szCs w:val="24"/>
        </w:rPr>
        <w:t>不过充</w:t>
      </w:r>
    </w:p>
    <w:p w:rsidR="00DA0813" w:rsidRPr="00DA0813" w:rsidRDefault="00DA0813" w:rsidP="001D70B0">
      <w:pPr>
        <w:widowControl/>
        <w:shd w:val="clear" w:color="auto" w:fill="FFFFFF"/>
        <w:spacing w:line="360" w:lineRule="auto"/>
        <w:rPr>
          <w:rFonts w:asciiTheme="minorEastAsia" w:hAnsiTheme="minorEastAsia" w:cs="宋体" w:hint="eastAsia"/>
          <w:color w:val="555555"/>
          <w:spacing w:val="8"/>
          <w:kern w:val="0"/>
          <w:sz w:val="24"/>
          <w:szCs w:val="24"/>
        </w:rPr>
      </w:pPr>
      <w:r w:rsidRPr="00DA0813">
        <w:rPr>
          <w:rFonts w:asciiTheme="minorEastAsia" w:hAnsiTheme="minorEastAsia" w:cs="宋体" w:hint="eastAsia"/>
          <w:color w:val="555555"/>
          <w:spacing w:val="8"/>
          <w:kern w:val="0"/>
          <w:sz w:val="24"/>
          <w:szCs w:val="24"/>
        </w:rPr>
        <w:t xml:space="preserve">　　对于充电器有要求，有些低质量的充电器在充满以后的断电功能不完善，导致单片电池充满到4.2V还没有停止充电，此外，有些充电器使用一段时间以后，因为元器件老化，也会出现充满不停止的问题。因此，我们建议锂聚电池充电的时候一定要有人在场照看，当发现充电时间过长时，要人工检查充电器是否出现故障，如果出现故障要尽快拔掉电池，</w:t>
      </w:r>
      <w:r w:rsidRPr="001D70B0">
        <w:rPr>
          <w:rFonts w:asciiTheme="minorEastAsia" w:hAnsiTheme="minorEastAsia" w:cs="宋体" w:hint="eastAsia"/>
          <w:b/>
          <w:bCs/>
          <w:color w:val="555555"/>
          <w:spacing w:val="8"/>
          <w:kern w:val="0"/>
          <w:sz w:val="24"/>
          <w:szCs w:val="24"/>
        </w:rPr>
        <w:t>否则导致锂聚电池过充，轻则电池寿命收到影响，重则直接出现爆炸起火。</w:t>
      </w:r>
    </w:p>
    <w:p w:rsidR="00DA0813" w:rsidRPr="00DA0813" w:rsidRDefault="00DA0813" w:rsidP="001D70B0">
      <w:pPr>
        <w:widowControl/>
        <w:shd w:val="clear" w:color="auto" w:fill="FFFFFF"/>
        <w:spacing w:line="360" w:lineRule="auto"/>
        <w:rPr>
          <w:rFonts w:asciiTheme="minorEastAsia" w:hAnsiTheme="minorEastAsia" w:cs="宋体" w:hint="eastAsia"/>
          <w:color w:val="555555"/>
          <w:spacing w:val="8"/>
          <w:kern w:val="0"/>
          <w:sz w:val="24"/>
          <w:szCs w:val="24"/>
        </w:rPr>
      </w:pPr>
      <w:r w:rsidRPr="00DA0813">
        <w:rPr>
          <w:rFonts w:asciiTheme="minorEastAsia" w:hAnsiTheme="minorEastAsia" w:cs="宋体" w:hint="eastAsia"/>
          <w:color w:val="555555"/>
          <w:spacing w:val="8"/>
          <w:kern w:val="0"/>
          <w:sz w:val="24"/>
          <w:szCs w:val="24"/>
        </w:rPr>
        <w:t xml:space="preserve">　　另外提醒大家：</w:t>
      </w:r>
      <w:r w:rsidRPr="001D70B0">
        <w:rPr>
          <w:rFonts w:asciiTheme="minorEastAsia" w:hAnsiTheme="minorEastAsia" w:cs="宋体" w:hint="eastAsia"/>
          <w:b/>
          <w:bCs/>
          <w:color w:val="555555"/>
          <w:spacing w:val="8"/>
          <w:kern w:val="0"/>
          <w:sz w:val="24"/>
          <w:szCs w:val="24"/>
        </w:rPr>
        <w:t>充电时一定要按照电池规定的充电C数或更低的C数进行充电，不能超过规定充电电流。</w:t>
      </w:r>
    </w:p>
    <w:p w:rsidR="00DA0813" w:rsidRPr="00DA0813" w:rsidRDefault="00DA0813" w:rsidP="001D70B0">
      <w:pPr>
        <w:widowControl/>
        <w:spacing w:line="360" w:lineRule="auto"/>
        <w:jc w:val="left"/>
        <w:rPr>
          <w:rFonts w:asciiTheme="minorEastAsia" w:hAnsiTheme="minorEastAsia" w:cs="宋体"/>
          <w:color w:val="FE6673"/>
          <w:kern w:val="0"/>
          <w:sz w:val="24"/>
          <w:szCs w:val="24"/>
        </w:rPr>
      </w:pPr>
      <w:r w:rsidRPr="001D70B0">
        <w:rPr>
          <w:rFonts w:asciiTheme="minorEastAsia" w:hAnsiTheme="minorEastAsia" w:cs="宋体"/>
          <w:b/>
          <w:bCs/>
          <w:color w:val="FE6673"/>
          <w:kern w:val="0"/>
          <w:sz w:val="24"/>
          <w:szCs w:val="24"/>
        </w:rPr>
        <w:t>不过放</w:t>
      </w:r>
    </w:p>
    <w:p w:rsidR="00DA0813" w:rsidRPr="00DA0813" w:rsidRDefault="00DA0813" w:rsidP="001D70B0">
      <w:pPr>
        <w:widowControl/>
        <w:shd w:val="clear" w:color="auto" w:fill="FFFFFF"/>
        <w:spacing w:line="360" w:lineRule="auto"/>
        <w:rPr>
          <w:rFonts w:asciiTheme="minorEastAsia" w:hAnsiTheme="minorEastAsia" w:cs="宋体"/>
          <w:color w:val="555555"/>
          <w:spacing w:val="8"/>
          <w:kern w:val="0"/>
          <w:sz w:val="24"/>
          <w:szCs w:val="24"/>
        </w:rPr>
      </w:pPr>
      <w:r w:rsidRPr="00DA0813">
        <w:rPr>
          <w:rFonts w:asciiTheme="minorEastAsia" w:hAnsiTheme="minorEastAsia" w:cs="宋体" w:hint="eastAsia"/>
          <w:color w:val="555555"/>
          <w:spacing w:val="8"/>
          <w:kern w:val="0"/>
          <w:sz w:val="24"/>
          <w:szCs w:val="24"/>
        </w:rPr>
        <w:t xml:space="preserve">　　电池的放电曲线表明，刚开始放电时，电压下降比较快，当放电到3.9~3.7V之间时，电压下降放缓。但一旦降至3.7V以后，电压下降速度又会加快，控制不好就会导致过放，轻则电池受损，重则电压太低造成炸机。有些模友因为电池较少，所以每次飞都会过放，这样会导致电池使用寿命严重降低。好的策略是，尽量少飞一分钟，寿命就多飞一个循环。</w:t>
      </w:r>
      <w:r w:rsidRPr="001D70B0">
        <w:rPr>
          <w:rFonts w:asciiTheme="minorEastAsia" w:hAnsiTheme="minorEastAsia" w:cs="宋体" w:hint="eastAsia"/>
          <w:b/>
          <w:bCs/>
          <w:color w:val="555555"/>
          <w:spacing w:val="8"/>
          <w:kern w:val="0"/>
          <w:sz w:val="24"/>
          <w:szCs w:val="24"/>
        </w:rPr>
        <w:t>宁可多买两块电池，也不要每次把电池飞到超过电池容量的极限。要充分利用电池报警器，一报警就应尽快降落。</w:t>
      </w:r>
    </w:p>
    <w:p w:rsidR="00DA0813" w:rsidRPr="00DA0813" w:rsidRDefault="00DA0813" w:rsidP="001D70B0">
      <w:pPr>
        <w:widowControl/>
        <w:spacing w:line="360" w:lineRule="auto"/>
        <w:jc w:val="left"/>
        <w:rPr>
          <w:rFonts w:asciiTheme="minorEastAsia" w:hAnsiTheme="minorEastAsia" w:cs="宋体"/>
          <w:color w:val="FE6673"/>
          <w:kern w:val="0"/>
          <w:sz w:val="24"/>
          <w:szCs w:val="24"/>
        </w:rPr>
      </w:pPr>
      <w:r w:rsidRPr="001D70B0">
        <w:rPr>
          <w:rFonts w:asciiTheme="minorEastAsia" w:hAnsiTheme="minorEastAsia" w:cs="宋体"/>
          <w:b/>
          <w:bCs/>
          <w:color w:val="FE6673"/>
          <w:kern w:val="0"/>
          <w:sz w:val="24"/>
          <w:szCs w:val="24"/>
        </w:rPr>
        <w:t>不满电保存</w:t>
      </w:r>
    </w:p>
    <w:p w:rsidR="00DA0813" w:rsidRPr="00DA0813" w:rsidRDefault="00DA0813" w:rsidP="001D70B0">
      <w:pPr>
        <w:widowControl/>
        <w:shd w:val="clear" w:color="auto" w:fill="FFFFFF"/>
        <w:spacing w:line="360" w:lineRule="auto"/>
        <w:rPr>
          <w:rFonts w:asciiTheme="minorEastAsia" w:hAnsiTheme="minorEastAsia" w:cs="宋体"/>
          <w:color w:val="555555"/>
          <w:spacing w:val="8"/>
          <w:kern w:val="0"/>
          <w:sz w:val="24"/>
          <w:szCs w:val="24"/>
        </w:rPr>
      </w:pPr>
      <w:r w:rsidRPr="00DA0813">
        <w:rPr>
          <w:rFonts w:asciiTheme="minorEastAsia" w:hAnsiTheme="minorEastAsia" w:cs="宋体" w:hint="eastAsia"/>
          <w:color w:val="555555"/>
          <w:spacing w:val="8"/>
          <w:kern w:val="0"/>
          <w:sz w:val="24"/>
          <w:szCs w:val="24"/>
        </w:rPr>
        <w:t xml:space="preserve">　　充满电的电池，不能满电保存超过3天，如果超过一个星期不放掉，有些电池就直接鼓包了，有些电池可能暂时不会鼓，但几次满电保存后，电池可能就会直接报废。因此，</w:t>
      </w:r>
      <w:r w:rsidRPr="001D70B0">
        <w:rPr>
          <w:rFonts w:asciiTheme="minorEastAsia" w:hAnsiTheme="minorEastAsia" w:cs="宋体" w:hint="eastAsia"/>
          <w:b/>
          <w:bCs/>
          <w:color w:val="555555"/>
          <w:spacing w:val="8"/>
          <w:kern w:val="0"/>
          <w:sz w:val="24"/>
          <w:szCs w:val="24"/>
        </w:rPr>
        <w:t>正确的方式是，在接到飞行任务后再充电，电池使用后如在3天内没有飞行任务，请将单片电压充至3.80~3.90V保存。再有充好电后因各种原因没有飞，也要在充满后3天内把电池放电到3.80~3.90V保存。如在三个月内没有使用电池，将电池充放电一次后继续保存，这样可延长电池寿命。</w:t>
      </w:r>
      <w:r w:rsidRPr="00DA0813">
        <w:rPr>
          <w:rFonts w:asciiTheme="minorEastAsia" w:hAnsiTheme="minorEastAsia" w:cs="宋体" w:hint="eastAsia"/>
          <w:color w:val="555555"/>
          <w:spacing w:val="8"/>
          <w:kern w:val="0"/>
          <w:sz w:val="24"/>
          <w:szCs w:val="24"/>
        </w:rPr>
        <w:t>电池保存应放置在阴凉的环境下贮存，长期</w:t>
      </w:r>
      <w:r w:rsidRPr="00DA0813">
        <w:rPr>
          <w:rFonts w:asciiTheme="minorEastAsia" w:hAnsiTheme="minorEastAsia" w:cs="宋体" w:hint="eastAsia"/>
          <w:color w:val="555555"/>
          <w:spacing w:val="8"/>
          <w:kern w:val="0"/>
          <w:sz w:val="24"/>
          <w:szCs w:val="24"/>
        </w:rPr>
        <w:lastRenderedPageBreak/>
        <w:t>存放电池时，最好能放在密封袋中或密封的放爆箱内，建议环境温度为10~25°C，且干燥、无腐蚀性气体。</w:t>
      </w:r>
    </w:p>
    <w:p w:rsidR="00DA0813" w:rsidRPr="00DA0813" w:rsidRDefault="00DA0813" w:rsidP="001D70B0">
      <w:pPr>
        <w:widowControl/>
        <w:spacing w:line="360" w:lineRule="auto"/>
        <w:jc w:val="left"/>
        <w:rPr>
          <w:rFonts w:asciiTheme="minorEastAsia" w:hAnsiTheme="minorEastAsia" w:cs="宋体"/>
          <w:color w:val="FE6673"/>
          <w:kern w:val="0"/>
          <w:sz w:val="24"/>
          <w:szCs w:val="24"/>
        </w:rPr>
      </w:pPr>
      <w:r w:rsidRPr="001D70B0">
        <w:rPr>
          <w:rFonts w:asciiTheme="minorEastAsia" w:hAnsiTheme="minorEastAsia" w:cs="宋体"/>
          <w:b/>
          <w:bCs/>
          <w:color w:val="FE6673"/>
          <w:kern w:val="0"/>
          <w:sz w:val="24"/>
          <w:szCs w:val="24"/>
        </w:rPr>
        <w:t>不损坏外皮</w:t>
      </w:r>
    </w:p>
    <w:p w:rsidR="00DA0813" w:rsidRPr="00DA0813" w:rsidRDefault="00DA0813" w:rsidP="001D70B0">
      <w:pPr>
        <w:widowControl/>
        <w:shd w:val="clear" w:color="auto" w:fill="FFFFFF"/>
        <w:spacing w:line="360" w:lineRule="auto"/>
        <w:rPr>
          <w:rFonts w:asciiTheme="minorEastAsia" w:hAnsiTheme="minorEastAsia" w:cs="宋体"/>
          <w:color w:val="555555"/>
          <w:spacing w:val="8"/>
          <w:kern w:val="0"/>
          <w:sz w:val="24"/>
          <w:szCs w:val="24"/>
        </w:rPr>
      </w:pPr>
      <w:r w:rsidRPr="00DA0813">
        <w:rPr>
          <w:rFonts w:asciiTheme="minorEastAsia" w:hAnsiTheme="minorEastAsia" w:cs="宋体" w:hint="eastAsia"/>
          <w:color w:val="555555"/>
          <w:spacing w:val="8"/>
          <w:kern w:val="0"/>
          <w:sz w:val="24"/>
          <w:szCs w:val="24"/>
        </w:rPr>
        <w:t xml:space="preserve">　　电池的外皮是防止电池爆炸和漏液起火的重要结构，</w:t>
      </w:r>
      <w:r w:rsidRPr="001D70B0">
        <w:rPr>
          <w:rFonts w:asciiTheme="minorEastAsia" w:hAnsiTheme="minorEastAsia" w:cs="宋体" w:hint="eastAsia"/>
          <w:b/>
          <w:bCs/>
          <w:color w:val="555555"/>
          <w:spacing w:val="8"/>
          <w:kern w:val="0"/>
          <w:sz w:val="24"/>
          <w:szCs w:val="24"/>
        </w:rPr>
        <w:t>锂聚电池的铝塑外皮破损将会直接导致电池起火或爆炸。</w:t>
      </w:r>
      <w:r w:rsidRPr="00DA0813">
        <w:rPr>
          <w:rFonts w:asciiTheme="minorEastAsia" w:hAnsiTheme="minorEastAsia" w:cs="宋体" w:hint="eastAsia"/>
          <w:color w:val="555555"/>
          <w:spacing w:val="8"/>
          <w:kern w:val="0"/>
          <w:sz w:val="24"/>
          <w:szCs w:val="24"/>
        </w:rPr>
        <w:t>轻拿轻放电池，在飞机上固定电池时，扎带要束紧。因为有可能会在做大动态飞行时摔机，电池就会因为扎带不紧而甩出，这样很容易造成电池外皮破损。</w:t>
      </w:r>
    </w:p>
    <w:p w:rsidR="00DA0813" w:rsidRPr="00DA0813" w:rsidRDefault="00DA0813" w:rsidP="001D70B0">
      <w:pPr>
        <w:widowControl/>
        <w:spacing w:line="360" w:lineRule="auto"/>
        <w:jc w:val="left"/>
        <w:rPr>
          <w:rFonts w:asciiTheme="minorEastAsia" w:hAnsiTheme="minorEastAsia" w:cs="宋体"/>
          <w:color w:val="FE6673"/>
          <w:kern w:val="0"/>
          <w:sz w:val="24"/>
          <w:szCs w:val="24"/>
        </w:rPr>
      </w:pPr>
      <w:r w:rsidRPr="001D70B0">
        <w:rPr>
          <w:rFonts w:asciiTheme="minorEastAsia" w:hAnsiTheme="minorEastAsia" w:cs="宋体"/>
          <w:b/>
          <w:bCs/>
          <w:color w:val="FE6673"/>
          <w:kern w:val="0"/>
          <w:sz w:val="24"/>
          <w:szCs w:val="24"/>
        </w:rPr>
        <w:t>不短路</w:t>
      </w:r>
    </w:p>
    <w:p w:rsidR="00DA0813" w:rsidRPr="00DA0813" w:rsidRDefault="00DA0813" w:rsidP="001D70B0">
      <w:pPr>
        <w:widowControl/>
        <w:shd w:val="clear" w:color="auto" w:fill="FFFFFF"/>
        <w:spacing w:line="360" w:lineRule="auto"/>
        <w:rPr>
          <w:rFonts w:asciiTheme="minorEastAsia" w:hAnsiTheme="minorEastAsia" w:cs="宋体"/>
          <w:color w:val="555555"/>
          <w:spacing w:val="8"/>
          <w:kern w:val="0"/>
          <w:sz w:val="24"/>
          <w:szCs w:val="24"/>
        </w:rPr>
      </w:pPr>
      <w:r w:rsidRPr="00DA0813">
        <w:rPr>
          <w:rFonts w:asciiTheme="minorEastAsia" w:hAnsiTheme="minorEastAsia" w:cs="宋体" w:hint="eastAsia"/>
          <w:color w:val="555555"/>
          <w:spacing w:val="8"/>
          <w:kern w:val="0"/>
          <w:sz w:val="24"/>
          <w:szCs w:val="24"/>
        </w:rPr>
        <w:t xml:space="preserve">　　这种情况往往发生在电池焊线维护和运输过程中。</w:t>
      </w:r>
      <w:r w:rsidRPr="001D70B0">
        <w:rPr>
          <w:rFonts w:asciiTheme="minorEastAsia" w:hAnsiTheme="minorEastAsia" w:cs="宋体" w:hint="eastAsia"/>
          <w:b/>
          <w:bCs/>
          <w:color w:val="555555"/>
          <w:spacing w:val="8"/>
          <w:kern w:val="0"/>
          <w:sz w:val="24"/>
          <w:szCs w:val="24"/>
        </w:rPr>
        <w:t>短路会直接导致电池打火或起火爆炸。</w:t>
      </w:r>
      <w:r w:rsidRPr="00DA0813">
        <w:rPr>
          <w:rFonts w:asciiTheme="minorEastAsia" w:hAnsiTheme="minorEastAsia" w:cs="宋体" w:hint="eastAsia"/>
          <w:color w:val="555555"/>
          <w:spacing w:val="8"/>
          <w:kern w:val="0"/>
          <w:sz w:val="24"/>
          <w:szCs w:val="24"/>
        </w:rPr>
        <w:t>当发现使用过一段时间后电池出现断线的情况需要重新焊线时，特别要注意电烙铁不要同时接触电池的正极和负极。另外，</w:t>
      </w:r>
      <w:r w:rsidRPr="001D70B0">
        <w:rPr>
          <w:rFonts w:asciiTheme="minorEastAsia" w:hAnsiTheme="minorEastAsia" w:cs="宋体" w:hint="eastAsia"/>
          <w:b/>
          <w:bCs/>
          <w:color w:val="555555"/>
          <w:spacing w:val="8"/>
          <w:kern w:val="0"/>
          <w:sz w:val="24"/>
          <w:szCs w:val="24"/>
        </w:rPr>
        <w:t>运输电池的过程中，最好的办法是，每个电池都单独套上自封袋并置于防爆箱内，防止因运输过程中，因颠簸和碰撞导致某片电池的正极和负极同时碰到其他导电物质而短路或破皮而短路。</w:t>
      </w:r>
    </w:p>
    <w:p w:rsidR="00DA0813" w:rsidRPr="00DA0813" w:rsidRDefault="00DA0813" w:rsidP="001D70B0">
      <w:pPr>
        <w:widowControl/>
        <w:spacing w:line="360" w:lineRule="auto"/>
        <w:jc w:val="left"/>
        <w:rPr>
          <w:rFonts w:asciiTheme="minorEastAsia" w:hAnsiTheme="minorEastAsia" w:cs="宋体"/>
          <w:color w:val="FE6673"/>
          <w:kern w:val="0"/>
          <w:sz w:val="24"/>
          <w:szCs w:val="24"/>
        </w:rPr>
      </w:pPr>
      <w:r w:rsidRPr="001D70B0">
        <w:rPr>
          <w:rFonts w:asciiTheme="minorEastAsia" w:hAnsiTheme="minorEastAsia" w:cs="宋体"/>
          <w:b/>
          <w:bCs/>
          <w:color w:val="FE6673"/>
          <w:kern w:val="0"/>
          <w:sz w:val="24"/>
          <w:szCs w:val="24"/>
        </w:rPr>
        <w:t>不着凉</w:t>
      </w:r>
    </w:p>
    <w:p w:rsidR="00DA0813" w:rsidRPr="00DA0813" w:rsidRDefault="00DA0813" w:rsidP="001D70B0">
      <w:pPr>
        <w:widowControl/>
        <w:shd w:val="clear" w:color="auto" w:fill="FFFFFF"/>
        <w:spacing w:line="360" w:lineRule="auto"/>
        <w:rPr>
          <w:rFonts w:asciiTheme="minorEastAsia" w:hAnsiTheme="minorEastAsia" w:cs="宋体" w:hint="eastAsia"/>
          <w:color w:val="555555"/>
          <w:spacing w:val="8"/>
          <w:kern w:val="0"/>
          <w:sz w:val="24"/>
          <w:szCs w:val="24"/>
        </w:rPr>
      </w:pPr>
      <w:r w:rsidRPr="00DA0813">
        <w:rPr>
          <w:rFonts w:asciiTheme="minorEastAsia" w:hAnsiTheme="minorEastAsia" w:cs="宋体" w:hint="eastAsia"/>
          <w:color w:val="555555"/>
          <w:spacing w:val="8"/>
          <w:kern w:val="0"/>
          <w:sz w:val="24"/>
          <w:szCs w:val="24"/>
        </w:rPr>
        <w:t xml:space="preserve">　　可能很多飞友会忽视这点。在北方或高海拔地区经常会有低温天气出现，此时电池如长时间在外放置，它的放电性能会大大降低，如果还要以常温状态时的飞行时间去飞，那一定会出问题。此时应将报警电压升高(比如单片报警电压调至3.8V)，因为在低温环境下压降会非常快，报警一响立即降落。另外，有必要给电池做保温处理，在起飞之前电池要保存在温暖的环境中，比如说房屋内、车内、保温箱内等。</w:t>
      </w:r>
      <w:r w:rsidRPr="001D70B0">
        <w:rPr>
          <w:rFonts w:asciiTheme="minorEastAsia" w:hAnsiTheme="minorEastAsia" w:cs="宋体" w:hint="eastAsia"/>
          <w:b/>
          <w:bCs/>
          <w:color w:val="555555"/>
          <w:spacing w:val="8"/>
          <w:kern w:val="0"/>
          <w:sz w:val="24"/>
          <w:szCs w:val="24"/>
        </w:rPr>
        <w:t>要起飞时快速安装电池，并执行飞行任务。在低温飞行时尽量将时间缩短到常温状态的一半，以保证安全飞行。</w:t>
      </w:r>
    </w:p>
    <w:p w:rsidR="00DA0813" w:rsidRPr="00DA0813" w:rsidRDefault="00DA0813" w:rsidP="001D70B0">
      <w:pPr>
        <w:widowControl/>
        <w:shd w:val="clear" w:color="auto" w:fill="FFFFFF"/>
        <w:spacing w:line="360" w:lineRule="auto"/>
        <w:rPr>
          <w:rFonts w:asciiTheme="minorEastAsia" w:hAnsiTheme="minorEastAsia" w:cs="宋体" w:hint="eastAsia"/>
          <w:color w:val="555555"/>
          <w:spacing w:val="8"/>
          <w:kern w:val="0"/>
          <w:sz w:val="24"/>
          <w:szCs w:val="24"/>
        </w:rPr>
      </w:pPr>
      <w:r w:rsidRPr="00DA0813">
        <w:rPr>
          <w:rFonts w:asciiTheme="minorEastAsia" w:hAnsiTheme="minorEastAsia" w:cs="宋体" w:hint="eastAsia"/>
          <w:color w:val="555555"/>
          <w:spacing w:val="8"/>
          <w:kern w:val="0"/>
          <w:sz w:val="24"/>
          <w:szCs w:val="24"/>
        </w:rPr>
        <w:t xml:space="preserve">　　目前，航模锂电池的品牌和种类很多，要根据自己航模的用电需要去选择相匹配的电池，这样才能保障各用电元件的顺利运作。不要买一些便宜的三无电池，也不要去买电芯自己做电池，更不要去改装电池。</w:t>
      </w:r>
      <w:r w:rsidRPr="001D70B0">
        <w:rPr>
          <w:rFonts w:asciiTheme="minorEastAsia" w:hAnsiTheme="minorEastAsia" w:cs="宋体" w:hint="eastAsia"/>
          <w:b/>
          <w:bCs/>
          <w:color w:val="555555"/>
          <w:spacing w:val="8"/>
          <w:kern w:val="0"/>
          <w:sz w:val="24"/>
          <w:szCs w:val="24"/>
        </w:rPr>
        <w:t>如果电池鼓包、破皮、充不满电等问题，请立即停止使用。</w:t>
      </w:r>
      <w:r w:rsidRPr="00DA0813">
        <w:rPr>
          <w:rFonts w:asciiTheme="minorEastAsia" w:hAnsiTheme="minorEastAsia" w:cs="宋体" w:hint="eastAsia"/>
          <w:color w:val="555555"/>
          <w:spacing w:val="8"/>
          <w:kern w:val="0"/>
          <w:sz w:val="24"/>
          <w:szCs w:val="24"/>
        </w:rPr>
        <w:t>电池虽然是消耗品，但它给飞机提供着能源，应该花时间去重视它、了解它、爱护它，才能更好、更安全地服务我们的每一次飞行任务。</w:t>
      </w:r>
    </w:p>
    <w:p w:rsidR="00DA0813" w:rsidRPr="00DA0813" w:rsidRDefault="00DA0813" w:rsidP="001D70B0">
      <w:pPr>
        <w:widowControl/>
        <w:spacing w:line="360" w:lineRule="auto"/>
        <w:jc w:val="left"/>
        <w:rPr>
          <w:rFonts w:asciiTheme="minorEastAsia" w:hAnsiTheme="minorEastAsia" w:cs="宋体" w:hint="eastAsia"/>
          <w:kern w:val="0"/>
          <w:sz w:val="24"/>
          <w:szCs w:val="24"/>
        </w:rPr>
      </w:pPr>
      <w:r w:rsidRPr="001D70B0">
        <w:rPr>
          <w:rFonts w:asciiTheme="minorEastAsia" w:hAnsiTheme="minorEastAsia" w:cs="宋体"/>
          <w:noProof/>
          <w:kern w:val="0"/>
          <w:sz w:val="24"/>
          <w:szCs w:val="24"/>
        </w:rPr>
        <w:lastRenderedPageBreak/>
        <w:drawing>
          <wp:inline distT="0" distB="0" distL="0" distR="0">
            <wp:extent cx="4762500" cy="285750"/>
            <wp:effectExtent l="1905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6"/>
                    <a:srcRect/>
                    <a:stretch>
                      <a:fillRect/>
                    </a:stretch>
                  </pic:blipFill>
                  <pic:spPr bwMode="auto">
                    <a:xfrm>
                      <a:off x="0" y="0"/>
                      <a:ext cx="4762500" cy="285750"/>
                    </a:xfrm>
                    <a:prstGeom prst="rect">
                      <a:avLst/>
                    </a:prstGeom>
                    <a:noFill/>
                    <a:ln w="9525">
                      <a:noFill/>
                      <a:miter lim="800000"/>
                      <a:headEnd/>
                      <a:tailEnd/>
                    </a:ln>
                  </pic:spPr>
                </pic:pic>
              </a:graphicData>
            </a:graphic>
          </wp:inline>
        </w:drawing>
      </w:r>
    </w:p>
    <w:p w:rsidR="00DA0813" w:rsidRPr="00DA0813" w:rsidRDefault="00DA0813" w:rsidP="001D70B0">
      <w:pPr>
        <w:widowControl/>
        <w:spacing w:line="360" w:lineRule="auto"/>
        <w:jc w:val="left"/>
        <w:rPr>
          <w:rFonts w:asciiTheme="minorEastAsia" w:hAnsiTheme="minorEastAsia" w:cs="宋体"/>
          <w:b/>
          <w:bCs/>
          <w:color w:val="2AE0C8"/>
          <w:kern w:val="0"/>
          <w:sz w:val="24"/>
          <w:szCs w:val="24"/>
        </w:rPr>
      </w:pPr>
      <w:r w:rsidRPr="00DA0813">
        <w:rPr>
          <w:rFonts w:asciiTheme="minorEastAsia" w:hAnsiTheme="minorEastAsia" w:cs="宋体"/>
          <w:b/>
          <w:bCs/>
          <w:color w:val="2AE0C8"/>
          <w:kern w:val="0"/>
          <w:sz w:val="24"/>
          <w:szCs w:val="24"/>
        </w:rPr>
        <w:t>定期检查</w:t>
      </w:r>
    </w:p>
    <w:p w:rsidR="00FE712F" w:rsidRDefault="00DA0813" w:rsidP="001D70B0">
      <w:pPr>
        <w:widowControl/>
        <w:shd w:val="clear" w:color="auto" w:fill="FFFFFF"/>
        <w:spacing w:beforeAutospacing="1" w:afterAutospacing="1" w:line="360" w:lineRule="auto"/>
        <w:rPr>
          <w:rFonts w:asciiTheme="minorEastAsia" w:hAnsiTheme="minorEastAsia" w:cs="宋体" w:hint="eastAsia"/>
          <w:color w:val="262626"/>
          <w:spacing w:val="8"/>
          <w:kern w:val="0"/>
          <w:sz w:val="24"/>
          <w:szCs w:val="24"/>
        </w:rPr>
      </w:pPr>
      <w:r w:rsidRPr="00DA0813">
        <w:rPr>
          <w:rFonts w:asciiTheme="minorEastAsia" w:hAnsiTheme="minorEastAsia" w:cs="宋体" w:hint="eastAsia"/>
          <w:color w:val="262626"/>
          <w:spacing w:val="8"/>
          <w:kern w:val="0"/>
          <w:sz w:val="24"/>
          <w:szCs w:val="24"/>
        </w:rPr>
        <w:t>  </w:t>
      </w:r>
      <w:r w:rsidRPr="001D70B0">
        <w:rPr>
          <w:rFonts w:asciiTheme="minorEastAsia" w:hAnsiTheme="minorEastAsia" w:cs="宋体" w:hint="eastAsia"/>
          <w:color w:val="262626"/>
          <w:spacing w:val="8"/>
          <w:kern w:val="0"/>
          <w:sz w:val="24"/>
          <w:szCs w:val="24"/>
        </w:rPr>
        <w:t>定期检查电池主体、把手、线材、电源插头，观察外观是否受损、</w:t>
      </w:r>
      <w:r w:rsidRPr="00DA0813">
        <w:rPr>
          <w:rFonts w:asciiTheme="minorEastAsia" w:hAnsiTheme="minorEastAsia" w:cs="宋体" w:hint="eastAsia"/>
          <w:color w:val="262626"/>
          <w:spacing w:val="8"/>
          <w:kern w:val="0"/>
          <w:sz w:val="24"/>
          <w:szCs w:val="24"/>
        </w:rPr>
        <w:t>变形、</w:t>
      </w:r>
    </w:p>
    <w:p w:rsidR="00DA0813" w:rsidRDefault="00DA0813" w:rsidP="001D70B0">
      <w:pPr>
        <w:widowControl/>
        <w:shd w:val="clear" w:color="auto" w:fill="FFFFFF"/>
        <w:spacing w:beforeAutospacing="1" w:afterAutospacing="1" w:line="360" w:lineRule="auto"/>
        <w:rPr>
          <w:rFonts w:asciiTheme="minorEastAsia" w:hAnsiTheme="minorEastAsia" w:cs="宋体" w:hint="eastAsia"/>
          <w:color w:val="262626"/>
          <w:spacing w:val="8"/>
          <w:kern w:val="0"/>
          <w:sz w:val="24"/>
          <w:szCs w:val="24"/>
        </w:rPr>
      </w:pPr>
      <w:r w:rsidRPr="00DA0813">
        <w:rPr>
          <w:rFonts w:asciiTheme="minorEastAsia" w:hAnsiTheme="minorEastAsia" w:cs="宋体" w:hint="eastAsia"/>
          <w:color w:val="262626"/>
          <w:spacing w:val="8"/>
          <w:kern w:val="0"/>
          <w:sz w:val="24"/>
          <w:szCs w:val="24"/>
        </w:rPr>
        <w:t>腐蚀、变色、破皮，以及插头与飞机的接插是否过松。</w:t>
      </w:r>
    </w:p>
    <w:p w:rsidR="00DA0813" w:rsidRPr="00DA0813" w:rsidRDefault="00DA0813" w:rsidP="001D70B0">
      <w:pPr>
        <w:widowControl/>
        <w:spacing w:line="360" w:lineRule="auto"/>
        <w:jc w:val="left"/>
        <w:rPr>
          <w:rFonts w:asciiTheme="minorEastAsia" w:hAnsiTheme="minorEastAsia" w:cs="宋体"/>
          <w:b/>
          <w:bCs/>
          <w:color w:val="FFFFFF"/>
          <w:kern w:val="0"/>
          <w:sz w:val="24"/>
          <w:szCs w:val="24"/>
        </w:rPr>
      </w:pPr>
      <w:r w:rsidRPr="00DA0813">
        <w:rPr>
          <w:rFonts w:asciiTheme="minorEastAsia" w:hAnsiTheme="minorEastAsia" w:cs="宋体"/>
          <w:b/>
          <w:bCs/>
          <w:color w:val="2AE0C8"/>
          <w:kern w:val="0"/>
          <w:sz w:val="24"/>
          <w:szCs w:val="24"/>
        </w:rPr>
        <w:t>干布擦拭电池</w:t>
      </w:r>
    </w:p>
    <w:p w:rsidR="001D70B0" w:rsidRPr="001D70B0" w:rsidRDefault="00DA0813" w:rsidP="001D70B0">
      <w:pPr>
        <w:widowControl/>
        <w:shd w:val="clear" w:color="auto" w:fill="FFFFFF"/>
        <w:spacing w:beforeAutospacing="1" w:afterAutospacing="1" w:line="360" w:lineRule="auto"/>
        <w:rPr>
          <w:rFonts w:asciiTheme="minorEastAsia" w:hAnsiTheme="minorEastAsia" w:cs="宋体" w:hint="eastAsia"/>
          <w:color w:val="262626"/>
          <w:spacing w:val="8"/>
          <w:kern w:val="0"/>
          <w:sz w:val="24"/>
          <w:szCs w:val="24"/>
        </w:rPr>
      </w:pPr>
      <w:r w:rsidRPr="00DA0813">
        <w:rPr>
          <w:rFonts w:asciiTheme="minorEastAsia" w:hAnsiTheme="minorEastAsia" w:cs="宋体" w:hint="eastAsia"/>
          <w:color w:val="262626"/>
          <w:spacing w:val="8"/>
          <w:kern w:val="0"/>
          <w:sz w:val="24"/>
          <w:szCs w:val="24"/>
        </w:rPr>
        <w:t>   每次作业结束后，应使用干布擦拭电池表面及电源插头，确保没</w:t>
      </w:r>
    </w:p>
    <w:p w:rsidR="00DA0813" w:rsidRPr="001D70B0" w:rsidRDefault="00DA0813" w:rsidP="001D70B0">
      <w:pPr>
        <w:widowControl/>
        <w:shd w:val="clear" w:color="auto" w:fill="FFFFFF"/>
        <w:spacing w:beforeAutospacing="1" w:afterAutospacing="1" w:line="360" w:lineRule="auto"/>
        <w:rPr>
          <w:rFonts w:asciiTheme="minorEastAsia" w:hAnsiTheme="minorEastAsia" w:cs="宋体" w:hint="eastAsia"/>
          <w:b/>
          <w:bCs/>
          <w:color w:val="FFFFFF"/>
          <w:kern w:val="0"/>
          <w:sz w:val="24"/>
          <w:szCs w:val="24"/>
        </w:rPr>
      </w:pPr>
      <w:r w:rsidRPr="00DA0813">
        <w:rPr>
          <w:rFonts w:asciiTheme="minorEastAsia" w:hAnsiTheme="minorEastAsia" w:cs="宋体" w:hint="eastAsia"/>
          <w:color w:val="262626"/>
          <w:spacing w:val="8"/>
          <w:kern w:val="0"/>
          <w:sz w:val="24"/>
          <w:szCs w:val="24"/>
        </w:rPr>
        <w:t>有其他腐蚀性液体残留，以免腐蚀电池。</w:t>
      </w:r>
    </w:p>
    <w:p w:rsidR="00DA0813" w:rsidRPr="00DA0813" w:rsidRDefault="00DA0813" w:rsidP="001D70B0">
      <w:pPr>
        <w:widowControl/>
        <w:shd w:val="clear" w:color="auto" w:fill="FFFFFF"/>
        <w:spacing w:beforeAutospacing="1" w:afterAutospacing="1" w:line="360" w:lineRule="auto"/>
        <w:rPr>
          <w:rFonts w:asciiTheme="minorEastAsia" w:hAnsiTheme="minorEastAsia" w:cs="宋体"/>
          <w:b/>
          <w:bCs/>
          <w:color w:val="2AE0C8"/>
          <w:kern w:val="0"/>
          <w:sz w:val="24"/>
          <w:szCs w:val="24"/>
        </w:rPr>
      </w:pPr>
      <w:r w:rsidRPr="00DA0813">
        <w:rPr>
          <w:rFonts w:asciiTheme="minorEastAsia" w:hAnsiTheme="minorEastAsia" w:cs="宋体"/>
          <w:b/>
          <w:bCs/>
          <w:color w:val="2AE0C8"/>
          <w:kern w:val="0"/>
          <w:sz w:val="24"/>
          <w:szCs w:val="24"/>
        </w:rPr>
        <w:t>待电池降温后充电</w:t>
      </w:r>
    </w:p>
    <w:p w:rsidR="00FE712F" w:rsidRDefault="00DA0813" w:rsidP="001D70B0">
      <w:pPr>
        <w:widowControl/>
        <w:shd w:val="clear" w:color="auto" w:fill="FFFFFF"/>
        <w:spacing w:beforeAutospacing="1" w:afterAutospacing="1" w:line="360" w:lineRule="auto"/>
        <w:rPr>
          <w:rFonts w:asciiTheme="minorEastAsia" w:hAnsiTheme="minorEastAsia" w:cs="宋体" w:hint="eastAsia"/>
          <w:color w:val="262626"/>
          <w:spacing w:val="8"/>
          <w:kern w:val="0"/>
          <w:sz w:val="24"/>
          <w:szCs w:val="24"/>
        </w:rPr>
      </w:pPr>
      <w:r w:rsidRPr="00DA0813">
        <w:rPr>
          <w:rFonts w:asciiTheme="minorEastAsia" w:hAnsiTheme="minorEastAsia" w:cs="宋体" w:hint="eastAsia"/>
          <w:color w:val="262626"/>
          <w:spacing w:val="8"/>
          <w:kern w:val="0"/>
          <w:sz w:val="24"/>
          <w:szCs w:val="24"/>
        </w:rPr>
        <w:t>  飞行结束后电池温度较高，应等待飞行电池温度降至40℃以下后再对</w:t>
      </w:r>
    </w:p>
    <w:p w:rsidR="00FE712F" w:rsidRDefault="00DA0813" w:rsidP="001D70B0">
      <w:pPr>
        <w:widowControl/>
        <w:shd w:val="clear" w:color="auto" w:fill="FFFFFF"/>
        <w:spacing w:beforeAutospacing="1" w:afterAutospacing="1" w:line="360" w:lineRule="auto"/>
        <w:rPr>
          <w:rFonts w:asciiTheme="minorEastAsia" w:hAnsiTheme="minorEastAsia" w:cs="宋体" w:hint="eastAsia"/>
          <w:color w:val="262626"/>
          <w:spacing w:val="8"/>
          <w:kern w:val="0"/>
          <w:sz w:val="24"/>
          <w:szCs w:val="24"/>
        </w:rPr>
      </w:pPr>
      <w:r w:rsidRPr="00DA0813">
        <w:rPr>
          <w:rFonts w:asciiTheme="minorEastAsia" w:hAnsiTheme="minorEastAsia" w:cs="宋体" w:hint="eastAsia"/>
          <w:color w:val="262626"/>
          <w:spacing w:val="8"/>
          <w:kern w:val="0"/>
          <w:sz w:val="24"/>
          <w:szCs w:val="24"/>
        </w:rPr>
        <w:t>其充电（飞行电池充电最佳温度范围为5℃至40℃）。作业结束后，建议</w:t>
      </w:r>
    </w:p>
    <w:p w:rsidR="00DA0813" w:rsidRPr="00DA0813" w:rsidRDefault="00DA0813" w:rsidP="001D70B0">
      <w:pPr>
        <w:widowControl/>
        <w:shd w:val="clear" w:color="auto" w:fill="FFFFFF"/>
        <w:spacing w:beforeAutospacing="1" w:afterAutospacing="1" w:line="360" w:lineRule="auto"/>
        <w:rPr>
          <w:rFonts w:asciiTheme="minorEastAsia" w:hAnsiTheme="minorEastAsia" w:cs="宋体" w:hint="eastAsia"/>
          <w:color w:val="262626"/>
          <w:spacing w:val="8"/>
          <w:kern w:val="0"/>
          <w:sz w:val="24"/>
          <w:szCs w:val="24"/>
        </w:rPr>
      </w:pPr>
      <w:r w:rsidRPr="00DA0813">
        <w:rPr>
          <w:rFonts w:asciiTheme="minorEastAsia" w:hAnsiTheme="minorEastAsia" w:cs="宋体" w:hint="eastAsia"/>
          <w:color w:val="262626"/>
          <w:spacing w:val="8"/>
          <w:kern w:val="0"/>
          <w:sz w:val="24"/>
          <w:szCs w:val="24"/>
        </w:rPr>
        <w:t>对电池进行慢充进行维护保养。</w:t>
      </w:r>
      <w:r w:rsidRPr="00DA0813">
        <w:rPr>
          <w:rFonts w:asciiTheme="minorEastAsia" w:hAnsiTheme="minorEastAsia" w:cs="宋体"/>
          <w:b/>
          <w:bCs/>
          <w:color w:val="FFFFFF"/>
          <w:kern w:val="0"/>
          <w:sz w:val="24"/>
          <w:szCs w:val="24"/>
        </w:rPr>
        <w:t>4</w:t>
      </w:r>
    </w:p>
    <w:p w:rsidR="00DA0813" w:rsidRPr="00DA0813" w:rsidRDefault="00DA0813" w:rsidP="001D70B0">
      <w:pPr>
        <w:widowControl/>
        <w:spacing w:line="360" w:lineRule="auto"/>
        <w:jc w:val="left"/>
        <w:rPr>
          <w:rFonts w:asciiTheme="minorEastAsia" w:hAnsiTheme="minorEastAsia" w:cs="宋体"/>
          <w:b/>
          <w:bCs/>
          <w:color w:val="2AE0C8"/>
          <w:kern w:val="0"/>
          <w:sz w:val="24"/>
          <w:szCs w:val="24"/>
        </w:rPr>
      </w:pPr>
      <w:r w:rsidRPr="00DA0813">
        <w:rPr>
          <w:rFonts w:asciiTheme="minorEastAsia" w:hAnsiTheme="minorEastAsia" w:cs="宋体"/>
          <w:b/>
          <w:bCs/>
          <w:color w:val="2AE0C8"/>
          <w:kern w:val="0"/>
          <w:sz w:val="24"/>
          <w:szCs w:val="24"/>
        </w:rPr>
        <w:t>1C小电流充电</w:t>
      </w:r>
    </w:p>
    <w:p w:rsidR="00FE712F" w:rsidRDefault="00DA0813" w:rsidP="001D70B0">
      <w:pPr>
        <w:widowControl/>
        <w:shd w:val="clear" w:color="auto" w:fill="FFFFFF"/>
        <w:spacing w:beforeAutospacing="1" w:afterAutospacing="1" w:line="360" w:lineRule="auto"/>
        <w:rPr>
          <w:rFonts w:asciiTheme="minorEastAsia" w:hAnsiTheme="minorEastAsia" w:cs="宋体" w:hint="eastAsia"/>
          <w:color w:val="262626"/>
          <w:spacing w:val="8"/>
          <w:kern w:val="0"/>
          <w:sz w:val="24"/>
          <w:szCs w:val="24"/>
        </w:rPr>
      </w:pPr>
      <w:r w:rsidRPr="00DA0813">
        <w:rPr>
          <w:rFonts w:asciiTheme="minorEastAsia" w:hAnsiTheme="minorEastAsia" w:cs="宋体" w:hint="eastAsia"/>
          <w:color w:val="262626"/>
          <w:spacing w:val="8"/>
          <w:kern w:val="0"/>
          <w:sz w:val="24"/>
          <w:szCs w:val="24"/>
        </w:rPr>
        <w:t>  即容量的1倍的系数充电。如无人机电池容量为12000mAh，即12A电</w:t>
      </w:r>
    </w:p>
    <w:p w:rsidR="00FE712F" w:rsidRDefault="00DA0813" w:rsidP="001D70B0">
      <w:pPr>
        <w:widowControl/>
        <w:shd w:val="clear" w:color="auto" w:fill="FFFFFF"/>
        <w:spacing w:beforeAutospacing="1" w:afterAutospacing="1" w:line="360" w:lineRule="auto"/>
        <w:rPr>
          <w:rFonts w:asciiTheme="minorEastAsia" w:hAnsiTheme="minorEastAsia" w:cs="宋体" w:hint="eastAsia"/>
          <w:color w:val="262626"/>
          <w:spacing w:val="8"/>
          <w:kern w:val="0"/>
          <w:sz w:val="24"/>
          <w:szCs w:val="24"/>
        </w:rPr>
      </w:pPr>
      <w:r w:rsidRPr="00DA0813">
        <w:rPr>
          <w:rFonts w:asciiTheme="minorEastAsia" w:hAnsiTheme="minorEastAsia" w:cs="宋体" w:hint="eastAsia"/>
          <w:color w:val="262626"/>
          <w:spacing w:val="8"/>
          <w:kern w:val="0"/>
          <w:sz w:val="24"/>
          <w:szCs w:val="24"/>
        </w:rPr>
        <w:t>流充电。每周做一次更小电流（2A）平衡充电，这样就可以确保电池一致</w:t>
      </w:r>
    </w:p>
    <w:p w:rsidR="00FE712F" w:rsidRDefault="00DA0813" w:rsidP="001D70B0">
      <w:pPr>
        <w:widowControl/>
        <w:shd w:val="clear" w:color="auto" w:fill="FFFFFF"/>
        <w:spacing w:beforeAutospacing="1" w:afterAutospacing="1" w:line="360" w:lineRule="auto"/>
        <w:rPr>
          <w:rFonts w:asciiTheme="minorEastAsia" w:hAnsiTheme="minorEastAsia" w:cs="宋体" w:hint="eastAsia"/>
          <w:color w:val="262626"/>
          <w:spacing w:val="8"/>
          <w:kern w:val="0"/>
          <w:sz w:val="24"/>
          <w:szCs w:val="24"/>
        </w:rPr>
      </w:pPr>
      <w:r w:rsidRPr="00DA0813">
        <w:rPr>
          <w:rFonts w:asciiTheme="minorEastAsia" w:hAnsiTheme="minorEastAsia" w:cs="宋体" w:hint="eastAsia"/>
          <w:color w:val="262626"/>
          <w:spacing w:val="8"/>
          <w:kern w:val="0"/>
          <w:sz w:val="24"/>
          <w:szCs w:val="24"/>
        </w:rPr>
        <w:t>性始终都保持比较好的状态。当然这么小的电流，充电时间肯定较长。充</w:t>
      </w:r>
    </w:p>
    <w:p w:rsidR="00FE712F" w:rsidRDefault="00DA0813" w:rsidP="001D70B0">
      <w:pPr>
        <w:widowControl/>
        <w:shd w:val="clear" w:color="auto" w:fill="FFFFFF"/>
        <w:spacing w:beforeAutospacing="1" w:afterAutospacing="1" w:line="360" w:lineRule="auto"/>
        <w:rPr>
          <w:rFonts w:asciiTheme="minorEastAsia" w:hAnsiTheme="minorEastAsia" w:cs="宋体" w:hint="eastAsia"/>
          <w:color w:val="262626"/>
          <w:spacing w:val="8"/>
          <w:kern w:val="0"/>
          <w:sz w:val="24"/>
          <w:szCs w:val="24"/>
        </w:rPr>
      </w:pPr>
      <w:r w:rsidRPr="00DA0813">
        <w:rPr>
          <w:rFonts w:asciiTheme="minorEastAsia" w:hAnsiTheme="minorEastAsia" w:cs="宋体" w:hint="eastAsia"/>
          <w:color w:val="262626"/>
          <w:spacing w:val="8"/>
          <w:kern w:val="0"/>
          <w:sz w:val="24"/>
          <w:szCs w:val="24"/>
        </w:rPr>
        <w:t>电时，必须确保电池本身温度为常温，且在阴凉处充电。刚从飞机上取下</w:t>
      </w:r>
    </w:p>
    <w:p w:rsidR="00DA0813" w:rsidRPr="00DA0813" w:rsidRDefault="00DA0813" w:rsidP="001D70B0">
      <w:pPr>
        <w:widowControl/>
        <w:shd w:val="clear" w:color="auto" w:fill="FFFFFF"/>
        <w:spacing w:beforeAutospacing="1" w:afterAutospacing="1" w:line="360" w:lineRule="auto"/>
        <w:rPr>
          <w:rFonts w:asciiTheme="minorEastAsia" w:hAnsiTheme="minorEastAsia" w:cs="宋体" w:hint="eastAsia"/>
          <w:b/>
          <w:bCs/>
          <w:color w:val="FFFFFF"/>
          <w:kern w:val="0"/>
          <w:sz w:val="24"/>
          <w:szCs w:val="24"/>
        </w:rPr>
      </w:pPr>
      <w:r w:rsidRPr="00DA0813">
        <w:rPr>
          <w:rFonts w:asciiTheme="minorEastAsia" w:hAnsiTheme="minorEastAsia" w:cs="宋体" w:hint="eastAsia"/>
          <w:color w:val="262626"/>
          <w:spacing w:val="8"/>
          <w:kern w:val="0"/>
          <w:sz w:val="24"/>
          <w:szCs w:val="24"/>
        </w:rPr>
        <w:t>的电池必须待其冷却后再充电。</w:t>
      </w:r>
    </w:p>
    <w:p w:rsidR="00DA0813" w:rsidRPr="00DA0813" w:rsidRDefault="00DA0813" w:rsidP="001D70B0">
      <w:pPr>
        <w:widowControl/>
        <w:spacing w:line="360" w:lineRule="auto"/>
        <w:jc w:val="left"/>
        <w:rPr>
          <w:rFonts w:asciiTheme="minorEastAsia" w:hAnsiTheme="minorEastAsia" w:cs="宋体"/>
          <w:b/>
          <w:bCs/>
          <w:color w:val="2AE0C8"/>
          <w:kern w:val="0"/>
          <w:sz w:val="24"/>
          <w:szCs w:val="24"/>
        </w:rPr>
      </w:pPr>
      <w:r w:rsidRPr="00DA0813">
        <w:rPr>
          <w:rFonts w:asciiTheme="minorEastAsia" w:hAnsiTheme="minorEastAsia" w:cs="宋体"/>
          <w:b/>
          <w:bCs/>
          <w:color w:val="2AE0C8"/>
          <w:kern w:val="0"/>
          <w:sz w:val="24"/>
          <w:szCs w:val="24"/>
        </w:rPr>
        <w:t>半电存放</w:t>
      </w:r>
    </w:p>
    <w:p w:rsidR="00FE712F" w:rsidRDefault="00DA0813" w:rsidP="001D70B0">
      <w:pPr>
        <w:widowControl/>
        <w:shd w:val="clear" w:color="auto" w:fill="FFFFFF"/>
        <w:spacing w:beforeAutospacing="1" w:afterAutospacing="1" w:line="360" w:lineRule="auto"/>
        <w:rPr>
          <w:rFonts w:asciiTheme="minorEastAsia" w:hAnsiTheme="minorEastAsia" w:cs="宋体" w:hint="eastAsia"/>
          <w:color w:val="262626"/>
          <w:spacing w:val="8"/>
          <w:kern w:val="0"/>
          <w:sz w:val="24"/>
          <w:szCs w:val="24"/>
        </w:rPr>
      </w:pPr>
      <w:r w:rsidRPr="00DA0813">
        <w:rPr>
          <w:rFonts w:asciiTheme="minorEastAsia" w:hAnsiTheme="minorEastAsia" w:cs="宋体" w:hint="eastAsia"/>
          <w:color w:val="262626"/>
          <w:spacing w:val="8"/>
          <w:kern w:val="0"/>
          <w:sz w:val="24"/>
          <w:szCs w:val="24"/>
        </w:rPr>
        <w:t>  即单体为3.8V-3.95V内。存放环境：室内温度，建议放在铁盒内，这</w:t>
      </w:r>
    </w:p>
    <w:p w:rsidR="00FE712F" w:rsidRDefault="00DA0813" w:rsidP="001D70B0">
      <w:pPr>
        <w:widowControl/>
        <w:shd w:val="clear" w:color="auto" w:fill="FFFFFF"/>
        <w:spacing w:beforeAutospacing="1" w:afterAutospacing="1" w:line="360" w:lineRule="auto"/>
        <w:rPr>
          <w:rFonts w:asciiTheme="minorEastAsia" w:hAnsiTheme="minorEastAsia" w:cs="宋体" w:hint="eastAsia"/>
          <w:color w:val="262626"/>
          <w:spacing w:val="8"/>
          <w:kern w:val="0"/>
          <w:sz w:val="24"/>
          <w:szCs w:val="24"/>
        </w:rPr>
      </w:pPr>
      <w:r w:rsidRPr="00DA0813">
        <w:rPr>
          <w:rFonts w:asciiTheme="minorEastAsia" w:hAnsiTheme="minorEastAsia" w:cs="宋体" w:hint="eastAsia"/>
          <w:color w:val="262626"/>
          <w:spacing w:val="8"/>
          <w:kern w:val="0"/>
          <w:sz w:val="24"/>
          <w:szCs w:val="24"/>
        </w:rPr>
        <w:lastRenderedPageBreak/>
        <w:t>样更安全。长时间未使用的锂电池，应在3个月内充、放电一次。智能电</w:t>
      </w:r>
    </w:p>
    <w:p w:rsidR="00DA0813" w:rsidRPr="00DA0813" w:rsidRDefault="00DA0813" w:rsidP="001D70B0">
      <w:pPr>
        <w:widowControl/>
        <w:shd w:val="clear" w:color="auto" w:fill="FFFFFF"/>
        <w:spacing w:beforeAutospacing="1" w:afterAutospacing="1" w:line="360" w:lineRule="auto"/>
        <w:rPr>
          <w:rFonts w:asciiTheme="minorEastAsia" w:hAnsiTheme="minorEastAsia" w:cs="宋体"/>
          <w:color w:val="262626"/>
          <w:spacing w:val="8"/>
          <w:kern w:val="0"/>
          <w:sz w:val="24"/>
          <w:szCs w:val="24"/>
        </w:rPr>
      </w:pPr>
      <w:r w:rsidRPr="00DA0813">
        <w:rPr>
          <w:rFonts w:asciiTheme="minorEastAsia" w:hAnsiTheme="minorEastAsia" w:cs="宋体" w:hint="eastAsia"/>
          <w:color w:val="262626"/>
          <w:spacing w:val="8"/>
          <w:kern w:val="0"/>
          <w:sz w:val="24"/>
          <w:szCs w:val="24"/>
        </w:rPr>
        <w:t>池应在2个月内充、放电一次。</w:t>
      </w:r>
    </w:p>
    <w:p w:rsidR="00DA0813" w:rsidRPr="00DA0813" w:rsidRDefault="00DA0813" w:rsidP="001D70B0">
      <w:pPr>
        <w:widowControl/>
        <w:spacing w:line="360" w:lineRule="auto"/>
        <w:jc w:val="left"/>
        <w:rPr>
          <w:rFonts w:asciiTheme="minorEastAsia" w:hAnsiTheme="minorEastAsia" w:cs="宋体" w:hint="eastAsia"/>
          <w:b/>
          <w:bCs/>
          <w:color w:val="FFFFFF"/>
          <w:kern w:val="0"/>
          <w:sz w:val="24"/>
          <w:szCs w:val="24"/>
        </w:rPr>
      </w:pPr>
      <w:r w:rsidRPr="00DA0813">
        <w:rPr>
          <w:rFonts w:asciiTheme="minorEastAsia" w:hAnsiTheme="minorEastAsia" w:cs="宋体"/>
          <w:b/>
          <w:bCs/>
          <w:color w:val="FFFFFF"/>
          <w:kern w:val="0"/>
          <w:sz w:val="24"/>
          <w:szCs w:val="24"/>
        </w:rPr>
        <w:t>6</w:t>
      </w:r>
    </w:p>
    <w:p w:rsidR="00DA0813" w:rsidRPr="00DA0813" w:rsidRDefault="00DA0813" w:rsidP="001D70B0">
      <w:pPr>
        <w:widowControl/>
        <w:spacing w:line="360" w:lineRule="auto"/>
        <w:jc w:val="left"/>
        <w:rPr>
          <w:rFonts w:asciiTheme="minorEastAsia" w:hAnsiTheme="minorEastAsia" w:cs="宋体"/>
          <w:b/>
          <w:bCs/>
          <w:color w:val="2AE0C8"/>
          <w:kern w:val="0"/>
          <w:sz w:val="24"/>
          <w:szCs w:val="24"/>
        </w:rPr>
      </w:pPr>
      <w:r w:rsidRPr="00DA0813">
        <w:rPr>
          <w:rFonts w:asciiTheme="minorEastAsia" w:hAnsiTheme="minorEastAsia" w:cs="宋体"/>
          <w:b/>
          <w:bCs/>
          <w:color w:val="2AE0C8"/>
          <w:kern w:val="0"/>
          <w:sz w:val="24"/>
          <w:szCs w:val="24"/>
        </w:rPr>
        <w:t>轻拿轻放</w:t>
      </w:r>
    </w:p>
    <w:p w:rsidR="00FE712F" w:rsidRDefault="00DA0813" w:rsidP="001D70B0">
      <w:pPr>
        <w:widowControl/>
        <w:shd w:val="clear" w:color="auto" w:fill="FFFFFF"/>
        <w:spacing w:beforeAutospacing="1" w:afterAutospacing="1" w:line="360" w:lineRule="auto"/>
        <w:rPr>
          <w:rFonts w:asciiTheme="minorEastAsia" w:hAnsiTheme="minorEastAsia" w:cs="宋体" w:hint="eastAsia"/>
          <w:color w:val="262626"/>
          <w:spacing w:val="8"/>
          <w:kern w:val="0"/>
          <w:sz w:val="24"/>
          <w:szCs w:val="24"/>
        </w:rPr>
      </w:pPr>
      <w:r w:rsidRPr="00DA0813">
        <w:rPr>
          <w:rFonts w:asciiTheme="minorEastAsia" w:hAnsiTheme="minorEastAsia" w:cs="宋体" w:hint="eastAsia"/>
          <w:color w:val="262626"/>
          <w:spacing w:val="8"/>
          <w:kern w:val="0"/>
          <w:sz w:val="24"/>
          <w:szCs w:val="24"/>
        </w:rPr>
        <w:t>  这样可避免电池因受撞击而变形，甚至着火，另外注意要提着电池线拿</w:t>
      </w:r>
    </w:p>
    <w:p w:rsidR="00FE712F" w:rsidRDefault="00DA0813" w:rsidP="001D70B0">
      <w:pPr>
        <w:widowControl/>
        <w:shd w:val="clear" w:color="auto" w:fill="FFFFFF"/>
        <w:spacing w:beforeAutospacing="1" w:afterAutospacing="1" w:line="360" w:lineRule="auto"/>
        <w:rPr>
          <w:rFonts w:asciiTheme="minorEastAsia" w:hAnsiTheme="minorEastAsia" w:cs="宋体" w:hint="eastAsia"/>
          <w:color w:val="262626"/>
          <w:spacing w:val="8"/>
          <w:kern w:val="0"/>
          <w:sz w:val="24"/>
          <w:szCs w:val="24"/>
        </w:rPr>
      </w:pPr>
      <w:r w:rsidRPr="00DA0813">
        <w:rPr>
          <w:rFonts w:asciiTheme="minorEastAsia" w:hAnsiTheme="minorEastAsia" w:cs="宋体" w:hint="eastAsia"/>
          <w:color w:val="262626"/>
          <w:spacing w:val="8"/>
          <w:kern w:val="0"/>
          <w:sz w:val="24"/>
          <w:szCs w:val="24"/>
        </w:rPr>
        <w:t>电池。以上这些保养措施可大大提升锂电池的使用寿命，从而降低作业成</w:t>
      </w:r>
    </w:p>
    <w:p w:rsidR="00FE712F" w:rsidRDefault="00DA0813" w:rsidP="001D70B0">
      <w:pPr>
        <w:widowControl/>
        <w:shd w:val="clear" w:color="auto" w:fill="FFFFFF"/>
        <w:spacing w:beforeAutospacing="1" w:afterAutospacing="1" w:line="360" w:lineRule="auto"/>
        <w:rPr>
          <w:rFonts w:asciiTheme="minorEastAsia" w:hAnsiTheme="minorEastAsia" w:cs="宋体" w:hint="eastAsia"/>
          <w:color w:val="262626"/>
          <w:spacing w:val="8"/>
          <w:kern w:val="0"/>
          <w:sz w:val="24"/>
          <w:szCs w:val="24"/>
        </w:rPr>
      </w:pPr>
      <w:r w:rsidRPr="00DA0813">
        <w:rPr>
          <w:rFonts w:asciiTheme="minorEastAsia" w:hAnsiTheme="minorEastAsia" w:cs="宋体" w:hint="eastAsia"/>
          <w:color w:val="262626"/>
          <w:spacing w:val="8"/>
          <w:kern w:val="0"/>
          <w:sz w:val="24"/>
          <w:szCs w:val="24"/>
        </w:rPr>
        <w:t>本。执行以上锂电池的维护和保养的一般方法，必定对日常飞行工作有所</w:t>
      </w:r>
    </w:p>
    <w:p w:rsidR="00DA0813" w:rsidRPr="00DA0813" w:rsidRDefault="00DA0813" w:rsidP="001D70B0">
      <w:pPr>
        <w:widowControl/>
        <w:shd w:val="clear" w:color="auto" w:fill="FFFFFF"/>
        <w:spacing w:beforeAutospacing="1" w:afterAutospacing="1" w:line="360" w:lineRule="auto"/>
        <w:rPr>
          <w:rFonts w:asciiTheme="minorEastAsia" w:hAnsiTheme="minorEastAsia" w:cs="宋体"/>
          <w:color w:val="262626"/>
          <w:spacing w:val="8"/>
          <w:kern w:val="0"/>
          <w:sz w:val="24"/>
          <w:szCs w:val="24"/>
        </w:rPr>
      </w:pPr>
      <w:r w:rsidRPr="00DA0813">
        <w:rPr>
          <w:rFonts w:asciiTheme="minorEastAsia" w:hAnsiTheme="minorEastAsia" w:cs="宋体" w:hint="eastAsia"/>
          <w:color w:val="262626"/>
          <w:spacing w:val="8"/>
          <w:kern w:val="0"/>
          <w:sz w:val="24"/>
          <w:szCs w:val="24"/>
        </w:rPr>
        <w:t>帮助。</w:t>
      </w:r>
    </w:p>
    <w:p w:rsidR="00DA0813" w:rsidRPr="00DA0813" w:rsidRDefault="00DA0813" w:rsidP="001D70B0">
      <w:pPr>
        <w:widowControl/>
        <w:shd w:val="clear" w:color="auto" w:fill="FFFFFF"/>
        <w:spacing w:before="100" w:beforeAutospacing="1" w:after="100" w:afterAutospacing="1" w:line="360" w:lineRule="auto"/>
        <w:rPr>
          <w:rFonts w:asciiTheme="minorEastAsia" w:hAnsiTheme="minorEastAsia" w:cs="宋体" w:hint="eastAsia"/>
          <w:color w:val="262626"/>
          <w:spacing w:val="8"/>
          <w:kern w:val="0"/>
          <w:sz w:val="24"/>
          <w:szCs w:val="24"/>
        </w:rPr>
      </w:pPr>
      <w:r w:rsidRPr="00DA0813">
        <w:rPr>
          <w:rFonts w:asciiTheme="minorEastAsia" w:hAnsiTheme="minorEastAsia" w:cs="宋体"/>
          <w:color w:val="262626"/>
          <w:spacing w:val="8"/>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图片" style="width:24pt;height:24pt"/>
        </w:pict>
      </w:r>
    </w:p>
    <w:p w:rsidR="00DA0813" w:rsidRPr="00DA0813" w:rsidRDefault="00DA0813" w:rsidP="001D70B0">
      <w:pPr>
        <w:widowControl/>
        <w:shd w:val="clear" w:color="auto" w:fill="FFFFFF"/>
        <w:spacing w:before="100" w:beforeAutospacing="1" w:after="100" w:afterAutospacing="1" w:line="360" w:lineRule="auto"/>
        <w:rPr>
          <w:rFonts w:asciiTheme="minorEastAsia" w:hAnsiTheme="minorEastAsia" w:cs="宋体" w:hint="eastAsia"/>
          <w:color w:val="262626"/>
          <w:spacing w:val="8"/>
          <w:kern w:val="0"/>
          <w:sz w:val="24"/>
          <w:szCs w:val="24"/>
        </w:rPr>
      </w:pPr>
      <w:r w:rsidRPr="00DA0813">
        <w:rPr>
          <w:rFonts w:asciiTheme="minorEastAsia" w:hAnsiTheme="minorEastAsia" w:cs="宋体" w:hint="eastAsia"/>
          <w:color w:val="262626"/>
          <w:spacing w:val="8"/>
          <w:kern w:val="0"/>
          <w:sz w:val="24"/>
          <w:szCs w:val="24"/>
        </w:rPr>
        <w:t>附：永航植保无人机充电器U4-HP具有充电、放电、保养维护等多种功能，小巧轻便，性能优异，专为植保用户量身定制。</w:t>
      </w:r>
    </w:p>
    <w:p w:rsidR="00000000" w:rsidRPr="001D70B0" w:rsidRDefault="00D06CAF" w:rsidP="001D70B0">
      <w:pPr>
        <w:spacing w:line="360" w:lineRule="auto"/>
        <w:rPr>
          <w:rFonts w:asciiTheme="minorEastAsia" w:hAnsiTheme="minorEastAsia"/>
          <w:sz w:val="24"/>
          <w:szCs w:val="24"/>
        </w:rPr>
      </w:pPr>
    </w:p>
    <w:sectPr w:rsidR="00000000" w:rsidRPr="001D70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813" w:rsidRDefault="00DA0813" w:rsidP="00DA0813">
      <w:r>
        <w:separator/>
      </w:r>
    </w:p>
  </w:endnote>
  <w:endnote w:type="continuationSeparator" w:id="1">
    <w:p w:rsidR="00DA0813" w:rsidRDefault="00DA0813" w:rsidP="00DA08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813" w:rsidRDefault="00DA0813" w:rsidP="00DA0813">
      <w:r>
        <w:separator/>
      </w:r>
    </w:p>
  </w:footnote>
  <w:footnote w:type="continuationSeparator" w:id="1">
    <w:p w:rsidR="00DA0813" w:rsidRDefault="00DA0813" w:rsidP="00DA08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813"/>
    <w:rsid w:val="001D70B0"/>
    <w:rsid w:val="00DA0813"/>
    <w:rsid w:val="00FE71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A081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08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0813"/>
    <w:rPr>
      <w:sz w:val="18"/>
      <w:szCs w:val="18"/>
    </w:rPr>
  </w:style>
  <w:style w:type="paragraph" w:styleId="a4">
    <w:name w:val="footer"/>
    <w:basedOn w:val="a"/>
    <w:link w:val="Char0"/>
    <w:uiPriority w:val="99"/>
    <w:semiHidden/>
    <w:unhideWhenUsed/>
    <w:rsid w:val="00DA08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0813"/>
    <w:rPr>
      <w:sz w:val="18"/>
      <w:szCs w:val="18"/>
    </w:rPr>
  </w:style>
  <w:style w:type="character" w:customStyle="1" w:styleId="2Char">
    <w:name w:val="标题 2 Char"/>
    <w:basedOn w:val="a0"/>
    <w:link w:val="2"/>
    <w:uiPriority w:val="9"/>
    <w:rsid w:val="00DA0813"/>
    <w:rPr>
      <w:rFonts w:ascii="宋体" w:eastAsia="宋体" w:hAnsi="宋体" w:cs="宋体"/>
      <w:b/>
      <w:bCs/>
      <w:kern w:val="0"/>
      <w:sz w:val="36"/>
      <w:szCs w:val="36"/>
    </w:rPr>
  </w:style>
  <w:style w:type="paragraph" w:styleId="a5">
    <w:name w:val="Normal (Web)"/>
    <w:basedOn w:val="a"/>
    <w:uiPriority w:val="99"/>
    <w:semiHidden/>
    <w:unhideWhenUsed/>
    <w:rsid w:val="00DA081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A0813"/>
    <w:rPr>
      <w:b/>
      <w:bCs/>
    </w:rPr>
  </w:style>
  <w:style w:type="paragraph" w:styleId="a7">
    <w:name w:val="Balloon Text"/>
    <w:basedOn w:val="a"/>
    <w:link w:val="Char1"/>
    <w:uiPriority w:val="99"/>
    <w:semiHidden/>
    <w:unhideWhenUsed/>
    <w:rsid w:val="00DA0813"/>
    <w:rPr>
      <w:sz w:val="18"/>
      <w:szCs w:val="18"/>
    </w:rPr>
  </w:style>
  <w:style w:type="character" w:customStyle="1" w:styleId="Char1">
    <w:name w:val="批注框文本 Char"/>
    <w:basedOn w:val="a0"/>
    <w:link w:val="a7"/>
    <w:uiPriority w:val="99"/>
    <w:semiHidden/>
    <w:rsid w:val="00DA0813"/>
    <w:rPr>
      <w:sz w:val="18"/>
      <w:szCs w:val="18"/>
    </w:rPr>
  </w:style>
</w:styles>
</file>

<file path=word/webSettings.xml><?xml version="1.0" encoding="utf-8"?>
<w:webSettings xmlns:r="http://schemas.openxmlformats.org/officeDocument/2006/relationships" xmlns:w="http://schemas.openxmlformats.org/wordprocessingml/2006/main">
  <w:divs>
    <w:div w:id="1386640811">
      <w:bodyDiv w:val="1"/>
      <w:marLeft w:val="0"/>
      <w:marRight w:val="0"/>
      <w:marTop w:val="0"/>
      <w:marBottom w:val="0"/>
      <w:divBdr>
        <w:top w:val="none" w:sz="0" w:space="0" w:color="auto"/>
        <w:left w:val="none" w:sz="0" w:space="0" w:color="auto"/>
        <w:bottom w:val="none" w:sz="0" w:space="0" w:color="auto"/>
        <w:right w:val="none" w:sz="0" w:space="0" w:color="auto"/>
      </w:divBdr>
    </w:div>
    <w:div w:id="150944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2021-01-07T01:19:00Z</dcterms:created>
  <dcterms:modified xsi:type="dcterms:W3CDTF">2021-01-07T01:19:00Z</dcterms:modified>
</cp:coreProperties>
</file>